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Tenants Membership Detail 2026/27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spacing w:before="155" w:lineRule="auto"/>
        <w:ind w:left="120" w:right="1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Birkenhead Town Centre Association is a registered incorporated society. The Association is governed by a constitution* in partnership with Auckland City Council under the Councils BID Guideline document (2025).</w:t>
      </w:r>
    </w:p>
    <w:p w:rsidR="00000000" w:rsidDel="00000000" w:rsidP="00000000" w:rsidRDefault="00000000" w:rsidRPr="00000000" w14:paraId="00000004">
      <w:pPr>
        <w:spacing w:before="156" w:lineRule="auto"/>
        <w:ind w:left="1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 the Association is funded by a target rate which is levied on all commercial properties located within the boundary of Birkenhead Town Centre map*. All these properties and their tenants (Business) are eligible members of The Birkenhead Town Centre Association Inc.</w:t>
      </w:r>
    </w:p>
    <w:p w:rsidR="00000000" w:rsidDel="00000000" w:rsidP="00000000" w:rsidRDefault="00000000" w:rsidRPr="00000000" w14:paraId="00000005">
      <w:pPr>
        <w:spacing w:before="155" w:lineRule="auto"/>
        <w:ind w:left="120" w:right="19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enable members to be recorded with the secretary of the association it is necessary for the enclosed form to be completed by each member ( the property owner and tenant/business prior to the Annual General meeting on October 5 2026 TBC.</w:t>
      </w:r>
    </w:p>
    <w:p w:rsidR="00000000" w:rsidDel="00000000" w:rsidP="00000000" w:rsidRDefault="00000000" w:rsidRPr="00000000" w14:paraId="00000006">
      <w:pPr>
        <w:ind w:left="11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complete the following membership details.</w:t>
      </w:r>
    </w:p>
    <w:p w:rsidR="00000000" w:rsidDel="00000000" w:rsidP="00000000" w:rsidRDefault="00000000" w:rsidRPr="00000000" w14:paraId="00000007">
      <w:pPr>
        <w:spacing w:before="7" w:lineRule="auto"/>
        <w:rPr>
          <w:sz w:val="5"/>
          <w:szCs w:val="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7"/>
        <w:gridCol w:w="4509"/>
        <w:tblGridChange w:id="0">
          <w:tblGrid>
            <w:gridCol w:w="4507"/>
            <w:gridCol w:w="4509"/>
          </w:tblGrid>
        </w:tblGridChange>
      </w:tblGrid>
      <w:tr>
        <w:trPr>
          <w:cantSplit w:val="0"/>
          <w:trHeight w:val="147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Company name as registered with the Companies Register and your NZBN Number:</w:t>
            </w:r>
          </w:p>
          <w:p w:rsidR="00000000" w:rsidDel="00000000" w:rsidP="00000000" w:rsidRDefault="00000000" w:rsidRPr="00000000" w14:paraId="00000009">
            <w:pPr>
              <w:spacing w:before="81" w:lineRule="auto"/>
              <w:ind w:left="107" w:righ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NB each member who is not an individual shall nominate an individual contact to act on its behalf in all matters relating to the association and shall notify the secretary of</w:t>
            </w:r>
          </w:p>
          <w:p w:rsidR="00000000" w:rsidDel="00000000" w:rsidP="00000000" w:rsidRDefault="00000000" w:rsidRPr="00000000" w14:paraId="0000000A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that representative’s details in writing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Name 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rading as:</w:t>
            </w:r>
          </w:p>
          <w:p w:rsidR="00000000" w:rsidDel="00000000" w:rsidP="00000000" w:rsidRDefault="00000000" w:rsidRPr="00000000" w14:paraId="0000000D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(Member) Owner’s Name: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address:</w:t>
            </w:r>
          </w:p>
          <w:p w:rsidR="00000000" w:rsidDel="00000000" w:rsidP="00000000" w:rsidRDefault="00000000" w:rsidRPr="00000000" w14:paraId="00000012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Postal address: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email address: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 address for BTCA correspondence, i.e.</w:t>
            </w:r>
          </w:p>
          <w:p w:rsidR="00000000" w:rsidDel="00000000" w:rsidP="00000000" w:rsidRDefault="00000000" w:rsidRPr="00000000" w14:paraId="0000001A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newsletters, promotions, security etc: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hours:</w:t>
            </w:r>
          </w:p>
          <w:p w:rsidR="00000000" w:rsidDel="00000000" w:rsidP="00000000" w:rsidRDefault="00000000" w:rsidRPr="00000000" w14:paraId="0000001D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Business: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 address: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Media:</w:t>
            </w:r>
          </w:p>
          <w:p w:rsidR="00000000" w:rsidDel="00000000" w:rsidP="00000000" w:rsidRDefault="00000000" w:rsidRPr="00000000" w14:paraId="00000024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Facebook</w:t>
            </w:r>
          </w:p>
          <w:p w:rsidR="00000000" w:rsidDel="00000000" w:rsidP="00000000" w:rsidRDefault="00000000" w:rsidRPr="00000000" w14:paraId="00000025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Instagram</w:t>
            </w:r>
          </w:p>
          <w:p w:rsidR="00000000" w:rsidDel="00000000" w:rsidP="00000000" w:rsidRDefault="00000000" w:rsidRPr="00000000" w14:paraId="00000026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person &amp; mobile number: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7194"/>
        </w:tabs>
        <w:spacing w:before="280" w:lineRule="auto"/>
        <w:ind w:left="120" w:right="907.7952755905511" w:firstLine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Business Owner’s </w:t>
      </w:r>
      <w:r w:rsidDel="00000000" w:rsidR="00000000" w:rsidRPr="00000000">
        <w:rPr>
          <w:sz w:val="20"/>
          <w:szCs w:val="20"/>
          <w:rtl w:val="0"/>
        </w:rPr>
        <w:t xml:space="preserve">Printed Name                             Business Owner’s Date &amp;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194"/>
        </w:tabs>
        <w:spacing w:before="0" w:lineRule="auto"/>
        <w:ind w:left="120" w:right="2069" w:firstLine="0"/>
        <w:rPr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1133.8582677165355" w:top="1133.8582677165355" w:left="1133.8582677165355" w:right="1133.8582677165355" w:header="566.9291338582677" w:footer="0"/>
          <w:pgNumType w:start="1"/>
        </w:sectPr>
      </w:pP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email </w:t>
      </w:r>
      <w:hyperlink r:id="rId9">
        <w:r w:rsidDel="00000000" w:rsidR="00000000" w:rsidRPr="00000000">
          <w:rPr>
            <w:color w:val="0562c1"/>
            <w:sz w:val="20"/>
            <w:szCs w:val="20"/>
            <w:u w:val="single"/>
            <w:rtl w:val="0"/>
          </w:rPr>
          <w:t xml:space="preserve">kae@birkenhead.net.nz</w:t>
        </w:r>
      </w:hyperlink>
      <w:r w:rsidDel="00000000" w:rsidR="00000000" w:rsidRPr="00000000">
        <w:rPr>
          <w:color w:val="0562c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 Box 34879 Birkenhead Auckland 0746 </w:t>
      </w:r>
      <w:hyperlink r:id="rId10">
        <w:r w:rsidDel="00000000" w:rsidR="00000000" w:rsidRPr="00000000">
          <w:rPr>
            <w:color w:val="0562c1"/>
            <w:sz w:val="20"/>
            <w:szCs w:val="20"/>
            <w:u w:val="single"/>
            <w:rtl w:val="0"/>
          </w:rPr>
          <w:t xml:space="preserve">www.birkenhead.net.nz</w:t>
        </w:r>
      </w:hyperlink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Birkenhead Town Centre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69" w:lineRule="auto"/>
        <w:ind w:left="120" w:right="1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complete the following about your business that will be included in the 2025/6 edition of the Birkenhead Village website.</w:t>
      </w:r>
    </w:p>
    <w:p w:rsidR="00000000" w:rsidDel="00000000" w:rsidP="00000000" w:rsidRDefault="00000000" w:rsidRPr="00000000" w14:paraId="0000002D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Business Name: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Number: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Street address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Address: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Website: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______</w:t>
      </w:r>
    </w:p>
    <w:p w:rsidR="00000000" w:rsidDel="00000000" w:rsidP="00000000" w:rsidRDefault="00000000" w:rsidRPr="00000000" w14:paraId="00000032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4805"/>
          <w:tab w:val="left" w:leader="none" w:pos="5368"/>
          <w:tab w:val="left" w:leader="none" w:pos="5448"/>
          <w:tab w:val="left" w:leader="none" w:pos="5495"/>
        </w:tabs>
        <w:spacing w:before="450" w:lineRule="auto"/>
        <w:ind w:left="120" w:right="376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4">
      <w:pPr>
        <w:spacing w:before="355" w:lineRule="auto"/>
        <w:ind w:left="119" w:firstLine="0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Please provide no more than 50 words that describe your business.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711200</wp:posOffset>
                </wp:positionV>
                <wp:extent cx="127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711200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914400</wp:posOffset>
                </wp:positionV>
                <wp:extent cx="127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914400</wp:posOffset>
                </wp:positionV>
                <wp:extent cx="1270" cy="127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1117600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1117600</wp:posOffset>
                </wp:positionV>
                <wp:extent cx="1270" cy="127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1320800</wp:posOffset>
                </wp:positionV>
                <wp:extent cx="127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1320800</wp:posOffset>
                </wp:positionV>
                <wp:extent cx="1270" cy="12700"/>
                <wp:effectExtent b="0" l="0" r="0" t="0"/>
                <wp:wrapTopAndBottom distB="0" distT="0"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1524000</wp:posOffset>
                </wp:positionV>
                <wp:extent cx="127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1524000</wp:posOffset>
                </wp:positionV>
                <wp:extent cx="1270" cy="12700"/>
                <wp:effectExtent b="0" l="0" r="0" t="0"/>
                <wp:wrapTopAndBottom distB="0" distT="0"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1714500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1714500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" w:lineRule="auto"/>
        <w:ind w:left="120" w:right="36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 for your time, in addition to the short paragraph you have provided about your business we will have a photograph of you and your business. If you have a photo you would like to be used, please provide this to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kae@birkenhead.net.nz</w:t>
        </w:r>
      </w:hyperlink>
      <w:r w:rsidDel="00000000" w:rsidR="00000000" w:rsidRPr="00000000">
        <w:rPr>
          <w:sz w:val="20"/>
          <w:szCs w:val="20"/>
          <w:rtl w:val="0"/>
        </w:rPr>
        <w:t xml:space="preserve">, or please let us know a couple of options of time and date you will be available to have this photo taken.</w:t>
      </w:r>
    </w:p>
    <w:p w:rsidR="00000000" w:rsidDel="00000000" w:rsidP="00000000" w:rsidRDefault="00000000" w:rsidRPr="00000000" w14:paraId="0000003D">
      <w:pPr>
        <w:tabs>
          <w:tab w:val="left" w:leader="none" w:pos="5427"/>
        </w:tabs>
        <w:spacing w:before="449" w:lineRule="auto"/>
        <w:ind w:left="120" w:right="379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for photo: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Time for photo: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425" w:lineRule="auto"/>
        <w:ind w:left="120" w:right="753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Kind regards, Kae Condon</w:t>
      </w:r>
    </w:p>
    <w:p w:rsidR="00000000" w:rsidDel="00000000" w:rsidP="00000000" w:rsidRDefault="00000000" w:rsidRPr="00000000" w14:paraId="0000003F">
      <w:pPr>
        <w:spacing w:before="425" w:lineRule="auto"/>
        <w:ind w:left="0" w:right="753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6840" w:w="11910" w:orient="portrait"/>
      <w:pgMar w:bottom="280" w:top="1760" w:left="1320" w:right="13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before="155" w:lineRule="auto"/>
      <w:ind w:left="120" w:right="112" w:firstLine="0"/>
      <w:rPr/>
    </w:pPr>
    <w:r w:rsidDel="00000000" w:rsidR="00000000" w:rsidRPr="00000000">
      <w:rPr/>
      <w:drawing>
        <wp:inline distB="114300" distT="114300" distL="114300" distR="114300">
          <wp:extent cx="776288" cy="948796"/>
          <wp:effectExtent b="0" l="0" r="0" t="0"/>
          <wp:docPr id="16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8" cy="9487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8"/>
      <w:szCs w:val="18"/>
    </w:rPr>
  </w:style>
  <w:style w:type="paragraph" w:styleId="ListParagraph">
    <w:name w:val="List Paragraph"/>
    <w:basedOn w:val="Normal"/>
    <w:uiPriority w:val="1"/>
    <w:qFormat w:val="1"/>
    <w:pPr>
      <w:ind w:left="839" w:hanging="360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character" w:styleId="Hyperlink">
    <w:name w:val="Hyperlink"/>
    <w:basedOn w:val="DefaultParagraphFont"/>
    <w:uiPriority w:val="99"/>
    <w:unhideWhenUsed w:val="1"/>
    <w:rsid w:val="005E4C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4CD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://www.birkenhead.net.nz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kae@birkenhead.net.n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e@birkenhead.net.n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1QCeTSxAq+fvySSQCqoJD3ZvWw==">CgMxLjA4AHIhMXN0d0RzTEtxcHVyN01QNUlTRno3TktzaC1HdEUzX2pi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2023-09-06T04:05:00Z</dcterms:created>
  <dc:creator>Dominique Cantin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2023-09-06T00:00:00Z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D:20190317220117</vt:lpwstr>
  </property>
</Properties>
</file>